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361F93" w14:textId="77777777" w:rsidR="00146750" w:rsidRDefault="00146750" w:rsidP="00146750">
      <w:pPr>
        <w:overflowPunct w:val="0"/>
        <w:spacing w:line="406" w:lineRule="exact"/>
        <w:jc w:val="both"/>
        <w:textAlignment w:val="baseline"/>
        <w:rPr>
          <w:rFonts w:ascii="BIZ UD明朝 Medium" w:eastAsia="BIZ UD明朝 Medium" w:hAnsi="BIZ UD明朝 Medium" w:cs="ＭＳ 明朝"/>
          <w:b/>
          <w:bCs/>
          <w:color w:val="000000"/>
          <w:kern w:val="0"/>
          <w:sz w:val="28"/>
          <w:szCs w:val="20"/>
          <w14:ligatures w14:val="none"/>
        </w:rPr>
      </w:pPr>
      <w:r>
        <w:rPr>
          <w:rFonts w:ascii="BIZ UD明朝 Medium" w:eastAsia="BIZ UD明朝 Medium" w:hAnsi="BIZ UD明朝 Medium" w:cs="ＭＳ 明朝" w:hint="eastAsia"/>
          <w:b/>
          <w:bCs/>
          <w:color w:val="000000"/>
          <w:kern w:val="0"/>
          <w:sz w:val="28"/>
          <w:szCs w:val="20"/>
          <w14:ligatures w14:val="none"/>
        </w:rPr>
        <w:t xml:space="preserve">34　</w:t>
      </w:r>
      <w:r w:rsidR="00AA10DE" w:rsidRPr="00146750">
        <w:rPr>
          <w:rFonts w:ascii="BIZ UD明朝 Medium" w:eastAsia="BIZ UD明朝 Medium" w:hAnsi="BIZ UD明朝 Medium" w:cs="ＭＳ 明朝"/>
          <w:b/>
          <w:bCs/>
          <w:color w:val="000000"/>
          <w:kern w:val="0"/>
          <w:sz w:val="28"/>
          <w:szCs w:val="20"/>
          <w14:ligatures w14:val="none"/>
        </w:rPr>
        <w:t>中東情勢の変化等による建設資材の流通状況を踏まえた</w:t>
      </w:r>
    </w:p>
    <w:p w14:paraId="73CD1408" w14:textId="47B1C096" w:rsidR="00AA10DE" w:rsidRPr="00146750" w:rsidRDefault="00AA10DE" w:rsidP="00146750">
      <w:pPr>
        <w:overflowPunct w:val="0"/>
        <w:spacing w:line="406" w:lineRule="exact"/>
        <w:ind w:firstLineChars="200" w:firstLine="560"/>
        <w:jc w:val="both"/>
        <w:textAlignment w:val="baseline"/>
        <w:rPr>
          <w:rFonts w:ascii="BIZ UD明朝 Medium" w:eastAsia="BIZ UD明朝 Medium" w:hAnsi="BIZ UD明朝 Medium" w:cs="ＭＳ 明朝"/>
          <w:b/>
          <w:bCs/>
          <w:color w:val="000000"/>
          <w:kern w:val="0"/>
          <w:sz w:val="28"/>
          <w:szCs w:val="20"/>
          <w14:ligatures w14:val="none"/>
        </w:rPr>
      </w:pPr>
      <w:r w:rsidRPr="00146750">
        <w:rPr>
          <w:rFonts w:ascii="BIZ UD明朝 Medium" w:eastAsia="BIZ UD明朝 Medium" w:hAnsi="BIZ UD明朝 Medium" w:cs="ＭＳ 明朝"/>
          <w:b/>
          <w:bCs/>
          <w:color w:val="000000"/>
          <w:kern w:val="0"/>
          <w:sz w:val="28"/>
          <w:szCs w:val="20"/>
          <w14:ligatures w14:val="none"/>
        </w:rPr>
        <w:t xml:space="preserve">設計変更 </w:t>
      </w:r>
      <w:r w:rsidR="00146750">
        <w:rPr>
          <w:rFonts w:ascii="BIZ UD明朝 Medium" w:eastAsia="BIZ UD明朝 Medium" w:hAnsi="BIZ UD明朝 Medium" w:cs="ＭＳ 明朝" w:hint="eastAsia"/>
          <w:b/>
          <w:bCs/>
          <w:color w:val="000000"/>
          <w:kern w:val="0"/>
          <w:sz w:val="28"/>
          <w:szCs w:val="20"/>
          <w14:ligatures w14:val="none"/>
        </w:rPr>
        <w:t>について</w:t>
      </w:r>
    </w:p>
    <w:p w14:paraId="7910D085" w14:textId="77777777" w:rsidR="00146750" w:rsidRDefault="00146750" w:rsidP="00AA10DE">
      <w:pPr>
        <w:rPr>
          <w:rFonts w:ascii="BIZ UD明朝 Medium" w:eastAsia="BIZ UD明朝 Medium" w:hAnsi="BIZ UD明朝 Medium"/>
          <w:sz w:val="22"/>
          <w:szCs w:val="28"/>
        </w:rPr>
      </w:pPr>
    </w:p>
    <w:p w14:paraId="037786EC" w14:textId="7F65A250" w:rsidR="00824999" w:rsidRPr="00146750" w:rsidRDefault="00AA10DE" w:rsidP="00AA10DE">
      <w:pPr>
        <w:rPr>
          <w:rFonts w:ascii="BIZ UD明朝 Medium" w:eastAsia="BIZ UD明朝 Medium" w:hAnsi="BIZ UD明朝 Medium"/>
          <w:sz w:val="22"/>
          <w:szCs w:val="28"/>
        </w:rPr>
      </w:pPr>
      <w:r w:rsidRPr="00146750">
        <w:rPr>
          <w:rFonts w:ascii="BIZ UD明朝 Medium" w:eastAsia="BIZ UD明朝 Medium" w:hAnsi="BIZ UD明朝 Medium" w:hint="eastAsia"/>
          <w:sz w:val="22"/>
          <w:szCs w:val="28"/>
        </w:rPr>
        <w:t>１．本工事は、供給の偏りや流通の目詰まりにより入手が困難となっているナフサを</w:t>
      </w:r>
    </w:p>
    <w:p w14:paraId="0E7E304D" w14:textId="77777777" w:rsidR="00824999" w:rsidRPr="00146750" w:rsidRDefault="00AA10DE" w:rsidP="00824999">
      <w:pPr>
        <w:ind w:firstLineChars="100" w:firstLine="220"/>
        <w:rPr>
          <w:rFonts w:ascii="BIZ UD明朝 Medium" w:eastAsia="BIZ UD明朝 Medium" w:hAnsi="BIZ UD明朝 Medium"/>
          <w:sz w:val="22"/>
          <w:szCs w:val="28"/>
        </w:rPr>
      </w:pPr>
      <w:r w:rsidRPr="00146750">
        <w:rPr>
          <w:rFonts w:ascii="BIZ UD明朝 Medium" w:eastAsia="BIZ UD明朝 Medium" w:hAnsi="BIZ UD明朝 Medium" w:hint="eastAsia"/>
          <w:sz w:val="22"/>
          <w:szCs w:val="28"/>
        </w:rPr>
        <w:t>由来とする建設資材（以下、「調達検討資材」）の調達に必要となる経費（以下、「別</w:t>
      </w:r>
    </w:p>
    <w:p w14:paraId="4793C2D1" w14:textId="1B7FBCE4" w:rsidR="00AA10DE" w:rsidRPr="00146750" w:rsidRDefault="00AA10DE" w:rsidP="00824999">
      <w:pPr>
        <w:ind w:firstLineChars="100" w:firstLine="220"/>
        <w:rPr>
          <w:rFonts w:ascii="BIZ UD明朝 Medium" w:eastAsia="BIZ UD明朝 Medium" w:hAnsi="BIZ UD明朝 Medium"/>
          <w:sz w:val="22"/>
          <w:szCs w:val="28"/>
        </w:rPr>
      </w:pPr>
      <w:r w:rsidRPr="00146750">
        <w:rPr>
          <w:rFonts w:ascii="BIZ UD明朝 Medium" w:eastAsia="BIZ UD明朝 Medium" w:hAnsi="BIZ UD明朝 Medium" w:hint="eastAsia"/>
          <w:sz w:val="22"/>
          <w:szCs w:val="28"/>
        </w:rPr>
        <w:t>途調達経費」）について、設計変更を行う対象工事である。</w:t>
      </w:r>
      <w:r w:rsidRPr="00146750">
        <w:rPr>
          <w:rFonts w:ascii="BIZ UD明朝 Medium" w:eastAsia="BIZ UD明朝 Medium" w:hAnsi="BIZ UD明朝 Medium"/>
          <w:sz w:val="22"/>
          <w:szCs w:val="28"/>
        </w:rPr>
        <w:t xml:space="preserve"> </w:t>
      </w:r>
    </w:p>
    <w:p w14:paraId="12E0D879" w14:textId="77777777" w:rsidR="00824999" w:rsidRPr="00146750" w:rsidRDefault="00AA10DE" w:rsidP="00AA10DE">
      <w:pPr>
        <w:rPr>
          <w:rFonts w:ascii="BIZ UD明朝 Medium" w:eastAsia="BIZ UD明朝 Medium" w:hAnsi="BIZ UD明朝 Medium"/>
          <w:sz w:val="22"/>
          <w:szCs w:val="28"/>
        </w:rPr>
      </w:pPr>
      <w:r w:rsidRPr="00146750">
        <w:rPr>
          <w:rFonts w:ascii="BIZ UD明朝 Medium" w:eastAsia="BIZ UD明朝 Medium" w:hAnsi="BIZ UD明朝 Medium" w:hint="eastAsia"/>
          <w:sz w:val="22"/>
          <w:szCs w:val="28"/>
        </w:rPr>
        <w:t>２．対象とする調達検討資材は、受注者からの発議に基づき監督職員と協議</w:t>
      </w:r>
      <w:r w:rsidR="002F5EBE" w:rsidRPr="00146750">
        <w:rPr>
          <w:rFonts w:ascii="BIZ UD明朝 Medium" w:eastAsia="BIZ UD明朝 Medium" w:hAnsi="BIZ UD明朝 Medium" w:hint="eastAsia"/>
          <w:sz w:val="22"/>
          <w:szCs w:val="28"/>
        </w:rPr>
        <w:t>（第１回</w:t>
      </w:r>
    </w:p>
    <w:p w14:paraId="1B61F65E" w14:textId="05138AB7" w:rsidR="00AA10DE" w:rsidRPr="00146750" w:rsidRDefault="002F5EBE" w:rsidP="00824999">
      <w:pPr>
        <w:ind w:firstLineChars="100" w:firstLine="220"/>
        <w:rPr>
          <w:rFonts w:ascii="BIZ UD明朝 Medium" w:eastAsia="BIZ UD明朝 Medium" w:hAnsi="BIZ UD明朝 Medium"/>
          <w:sz w:val="22"/>
          <w:szCs w:val="28"/>
        </w:rPr>
      </w:pPr>
      <w:r w:rsidRPr="00146750">
        <w:rPr>
          <w:rFonts w:ascii="BIZ UD明朝 Medium" w:eastAsia="BIZ UD明朝 Medium" w:hAnsi="BIZ UD明朝 Medium" w:hint="eastAsia"/>
          <w:sz w:val="22"/>
          <w:szCs w:val="28"/>
        </w:rPr>
        <w:t>協議）</w:t>
      </w:r>
      <w:r w:rsidR="00AA10DE" w:rsidRPr="00146750">
        <w:rPr>
          <w:rFonts w:ascii="BIZ UD明朝 Medium" w:eastAsia="BIZ UD明朝 Medium" w:hAnsi="BIZ UD明朝 Medium" w:hint="eastAsia"/>
          <w:sz w:val="22"/>
          <w:szCs w:val="28"/>
        </w:rPr>
        <w:t>の上決定する。</w:t>
      </w:r>
    </w:p>
    <w:p w14:paraId="7E299845" w14:textId="77777777" w:rsidR="00824999" w:rsidRPr="00146750" w:rsidRDefault="00AA10DE" w:rsidP="00AA10DE">
      <w:pPr>
        <w:rPr>
          <w:rFonts w:ascii="BIZ UD明朝 Medium" w:eastAsia="BIZ UD明朝 Medium" w:hAnsi="BIZ UD明朝 Medium"/>
          <w:sz w:val="22"/>
          <w:szCs w:val="28"/>
        </w:rPr>
      </w:pPr>
      <w:r w:rsidRPr="00146750">
        <w:rPr>
          <w:rFonts w:ascii="BIZ UD明朝 Medium" w:eastAsia="BIZ UD明朝 Medium" w:hAnsi="BIZ UD明朝 Medium" w:hint="eastAsia"/>
          <w:sz w:val="22"/>
          <w:szCs w:val="28"/>
        </w:rPr>
        <w:t>３．受注者は、調達検討資材について別途調達経費が必要となる場合には、事前に監</w:t>
      </w:r>
    </w:p>
    <w:p w14:paraId="5B64C767" w14:textId="4BC36F3F" w:rsidR="00AA10DE" w:rsidRPr="00146750" w:rsidRDefault="00AA10DE" w:rsidP="00824999">
      <w:pPr>
        <w:ind w:leftChars="100" w:left="210"/>
        <w:rPr>
          <w:rFonts w:ascii="BIZ UD明朝 Medium" w:eastAsia="BIZ UD明朝 Medium" w:hAnsi="BIZ UD明朝 Medium"/>
          <w:sz w:val="22"/>
          <w:szCs w:val="28"/>
        </w:rPr>
      </w:pPr>
      <w:r w:rsidRPr="00146750">
        <w:rPr>
          <w:rFonts w:ascii="BIZ UD明朝 Medium" w:eastAsia="BIZ UD明朝 Medium" w:hAnsi="BIZ UD明朝 Medium" w:hint="eastAsia"/>
          <w:sz w:val="22"/>
          <w:szCs w:val="28"/>
        </w:rPr>
        <w:t>督職員と協議</w:t>
      </w:r>
      <w:r w:rsidR="002F5EBE" w:rsidRPr="00146750">
        <w:rPr>
          <w:rFonts w:ascii="BIZ UD明朝 Medium" w:eastAsia="BIZ UD明朝 Medium" w:hAnsi="BIZ UD明朝 Medium" w:hint="eastAsia"/>
          <w:sz w:val="22"/>
          <w:szCs w:val="28"/>
        </w:rPr>
        <w:t>（第２回協議）</w:t>
      </w:r>
      <w:r w:rsidRPr="00146750">
        <w:rPr>
          <w:rFonts w:ascii="BIZ UD明朝 Medium" w:eastAsia="BIZ UD明朝 Medium" w:hAnsi="BIZ UD明朝 Medium" w:hint="eastAsia"/>
          <w:sz w:val="22"/>
          <w:szCs w:val="28"/>
        </w:rPr>
        <w:t>する。ただし、迅速な対応が求められる場合には、口頭、ファクシミリ、電子メールなどで協議することも可能とするが、事後、遅滞なく書面により協議する。</w:t>
      </w:r>
    </w:p>
    <w:p w14:paraId="444296A8" w14:textId="77777777" w:rsidR="00AA10DE" w:rsidRPr="00146750" w:rsidRDefault="00AA10DE" w:rsidP="00824999">
      <w:pPr>
        <w:ind w:firstLineChars="200" w:firstLine="440"/>
        <w:rPr>
          <w:rFonts w:ascii="BIZ UD明朝 Medium" w:eastAsia="BIZ UD明朝 Medium" w:hAnsi="BIZ UD明朝 Medium"/>
          <w:sz w:val="22"/>
          <w:szCs w:val="28"/>
        </w:rPr>
      </w:pPr>
      <w:r w:rsidRPr="00146750">
        <w:rPr>
          <w:rFonts w:ascii="BIZ UD明朝 Medium" w:eastAsia="BIZ UD明朝 Medium" w:hAnsi="BIZ UD明朝 Medium" w:hint="eastAsia"/>
          <w:sz w:val="22"/>
          <w:szCs w:val="28"/>
        </w:rPr>
        <w:t>なお、別途調達経費が必要となる場合とは、以下を想定している。</w:t>
      </w:r>
      <w:r w:rsidRPr="00146750">
        <w:rPr>
          <w:rFonts w:ascii="BIZ UD明朝 Medium" w:eastAsia="BIZ UD明朝 Medium" w:hAnsi="BIZ UD明朝 Medium"/>
          <w:sz w:val="22"/>
          <w:szCs w:val="28"/>
        </w:rPr>
        <w:t xml:space="preserve"> </w:t>
      </w:r>
    </w:p>
    <w:p w14:paraId="499A7582" w14:textId="77777777" w:rsidR="00AA10DE" w:rsidRPr="00146750" w:rsidRDefault="00AA10DE" w:rsidP="00824999">
      <w:pPr>
        <w:ind w:firstLineChars="300" w:firstLine="660"/>
        <w:rPr>
          <w:rFonts w:ascii="BIZ UD明朝 Medium" w:eastAsia="BIZ UD明朝 Medium" w:hAnsi="BIZ UD明朝 Medium"/>
          <w:sz w:val="22"/>
          <w:szCs w:val="28"/>
        </w:rPr>
      </w:pPr>
      <w:r w:rsidRPr="00146750">
        <w:rPr>
          <w:rFonts w:ascii="BIZ UD明朝 Medium" w:eastAsia="BIZ UD明朝 Medium" w:hAnsi="BIZ UD明朝 Medium" w:hint="eastAsia"/>
          <w:sz w:val="22"/>
          <w:szCs w:val="28"/>
        </w:rPr>
        <w:t>①</w:t>
      </w:r>
      <w:r w:rsidRPr="00146750">
        <w:rPr>
          <w:rFonts w:ascii="BIZ UD明朝 Medium" w:eastAsia="BIZ UD明朝 Medium" w:hAnsi="BIZ UD明朝 Medium"/>
          <w:sz w:val="22"/>
          <w:szCs w:val="28"/>
        </w:rPr>
        <w:t xml:space="preserve"> 調達検討資材の代替資材を調達した場合 </w:t>
      </w:r>
    </w:p>
    <w:p w14:paraId="459AEB32" w14:textId="77777777" w:rsidR="00AA10DE" w:rsidRPr="00146750" w:rsidRDefault="00AA10DE" w:rsidP="00824999">
      <w:pPr>
        <w:ind w:firstLineChars="300" w:firstLine="660"/>
        <w:rPr>
          <w:rFonts w:ascii="BIZ UD明朝 Medium" w:eastAsia="BIZ UD明朝 Medium" w:hAnsi="BIZ UD明朝 Medium"/>
          <w:sz w:val="22"/>
          <w:szCs w:val="28"/>
        </w:rPr>
      </w:pPr>
      <w:r w:rsidRPr="00146750">
        <w:rPr>
          <w:rFonts w:ascii="BIZ UD明朝 Medium" w:eastAsia="BIZ UD明朝 Medium" w:hAnsi="BIZ UD明朝 Medium" w:hint="eastAsia"/>
          <w:sz w:val="22"/>
          <w:szCs w:val="28"/>
        </w:rPr>
        <w:t>②</w:t>
      </w:r>
      <w:r w:rsidRPr="00146750">
        <w:rPr>
          <w:rFonts w:ascii="BIZ UD明朝 Medium" w:eastAsia="BIZ UD明朝 Medium" w:hAnsi="BIZ UD明朝 Medium"/>
          <w:sz w:val="22"/>
          <w:szCs w:val="28"/>
        </w:rPr>
        <w:t xml:space="preserve"> 調達検討資材の流通経路を見直して調達した場合 </w:t>
      </w:r>
    </w:p>
    <w:p w14:paraId="633DB760" w14:textId="238F9B55" w:rsidR="00AA10DE" w:rsidRPr="00146750" w:rsidRDefault="00AA10DE" w:rsidP="00824999">
      <w:pPr>
        <w:ind w:firstLineChars="300" w:firstLine="660"/>
        <w:rPr>
          <w:rFonts w:ascii="BIZ UD明朝 Medium" w:eastAsia="BIZ UD明朝 Medium" w:hAnsi="BIZ UD明朝 Medium"/>
          <w:sz w:val="22"/>
          <w:szCs w:val="28"/>
        </w:rPr>
      </w:pPr>
      <w:r w:rsidRPr="00146750">
        <w:rPr>
          <w:rFonts w:ascii="BIZ UD明朝 Medium" w:eastAsia="BIZ UD明朝 Medium" w:hAnsi="BIZ UD明朝 Medium" w:hint="eastAsia"/>
          <w:sz w:val="22"/>
          <w:szCs w:val="28"/>
        </w:rPr>
        <w:t>③</w:t>
      </w:r>
      <w:r w:rsidRPr="00146750">
        <w:rPr>
          <w:rFonts w:ascii="BIZ UD明朝 Medium" w:eastAsia="BIZ UD明朝 Medium" w:hAnsi="BIZ UD明朝 Medium"/>
          <w:sz w:val="22"/>
          <w:szCs w:val="28"/>
        </w:rPr>
        <w:t xml:space="preserve"> 調達検討資材を調達した場合 </w:t>
      </w:r>
    </w:p>
    <w:p w14:paraId="3DD40F58" w14:textId="77777777" w:rsidR="00824999" w:rsidRPr="00146750" w:rsidRDefault="00AA10DE" w:rsidP="00AA10DE">
      <w:pPr>
        <w:rPr>
          <w:rFonts w:ascii="BIZ UD明朝 Medium" w:eastAsia="BIZ UD明朝 Medium" w:hAnsi="BIZ UD明朝 Medium"/>
          <w:sz w:val="22"/>
          <w:szCs w:val="28"/>
        </w:rPr>
      </w:pPr>
      <w:r w:rsidRPr="00146750">
        <w:rPr>
          <w:rFonts w:ascii="BIZ UD明朝 Medium" w:eastAsia="BIZ UD明朝 Medium" w:hAnsi="BIZ UD明朝 Medium" w:hint="eastAsia"/>
          <w:sz w:val="22"/>
          <w:szCs w:val="28"/>
        </w:rPr>
        <w:t>４．受注者は、別途調達経費に係る証明書類（実際の取引伝票等）を監督職員に提出</w:t>
      </w:r>
    </w:p>
    <w:p w14:paraId="339D729D" w14:textId="5746BE61" w:rsidR="009076BE" w:rsidRPr="00146750" w:rsidRDefault="00AA10DE" w:rsidP="00824999">
      <w:pPr>
        <w:ind w:firstLineChars="100" w:firstLine="220"/>
        <w:rPr>
          <w:rFonts w:ascii="BIZ UD明朝 Medium" w:eastAsia="BIZ UD明朝 Medium" w:hAnsi="BIZ UD明朝 Medium"/>
          <w:sz w:val="22"/>
          <w:szCs w:val="28"/>
        </w:rPr>
      </w:pPr>
      <w:r w:rsidRPr="00146750">
        <w:rPr>
          <w:rFonts w:ascii="BIZ UD明朝 Medium" w:eastAsia="BIZ UD明朝 Medium" w:hAnsi="BIZ UD明朝 Medium" w:hint="eastAsia"/>
          <w:sz w:val="22"/>
          <w:szCs w:val="28"/>
        </w:rPr>
        <w:t>し、その別途調達経費については設計変更の対象とする。</w:t>
      </w:r>
    </w:p>
    <w:p w14:paraId="0D4DEBE8" w14:textId="51E93948" w:rsidR="00824999" w:rsidRPr="00146750" w:rsidRDefault="00824999" w:rsidP="00163400">
      <w:pPr>
        <w:ind w:firstLineChars="100" w:firstLine="220"/>
        <w:rPr>
          <w:rFonts w:ascii="BIZ UD明朝 Medium" w:eastAsia="BIZ UD明朝 Medium" w:hAnsi="BIZ UD明朝 Medium"/>
          <w:sz w:val="22"/>
          <w:szCs w:val="28"/>
        </w:rPr>
      </w:pPr>
    </w:p>
    <w:sectPr w:rsidR="00824999" w:rsidRPr="00146750">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FF0CC" w14:textId="77777777" w:rsidR="002279EC" w:rsidRDefault="002279EC" w:rsidP="002F5EBE">
      <w:r>
        <w:separator/>
      </w:r>
    </w:p>
  </w:endnote>
  <w:endnote w:type="continuationSeparator" w:id="0">
    <w:p w14:paraId="46DE2131" w14:textId="77777777" w:rsidR="002279EC" w:rsidRDefault="002279EC" w:rsidP="002F5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BIZ UD明朝 Medium">
    <w:panose1 w:val="02020500000000000000"/>
    <w:charset w:val="80"/>
    <w:family w:val="roman"/>
    <w:pitch w:val="fixed"/>
    <w:sig w:usb0="E00002F7" w:usb1="2AC7EDF8" w:usb2="00000012" w:usb3="00000000" w:csb0="00020001" w:csb1="00000000"/>
  </w:font>
  <w:font w:name="ＭＳ 明朝">
    <w:altName w:val="MS Mincho"/>
    <w:panose1 w:val="02020609040205080304"/>
    <w:charset w:val="80"/>
    <w:family w:val="roma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458559" w14:textId="77777777" w:rsidR="002279EC" w:rsidRDefault="002279EC" w:rsidP="002F5EBE">
      <w:r>
        <w:separator/>
      </w:r>
    </w:p>
  </w:footnote>
  <w:footnote w:type="continuationSeparator" w:id="0">
    <w:p w14:paraId="39CB65B2" w14:textId="77777777" w:rsidR="002279EC" w:rsidRDefault="002279EC" w:rsidP="002F5EB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DDA"/>
    <w:rsid w:val="00034E06"/>
    <w:rsid w:val="0004610D"/>
    <w:rsid w:val="00097E09"/>
    <w:rsid w:val="000C31C7"/>
    <w:rsid w:val="00120E4D"/>
    <w:rsid w:val="00146750"/>
    <w:rsid w:val="00163400"/>
    <w:rsid w:val="002279EC"/>
    <w:rsid w:val="00232E3E"/>
    <w:rsid w:val="002E283B"/>
    <w:rsid w:val="002F5EBE"/>
    <w:rsid w:val="00321C38"/>
    <w:rsid w:val="00344CB2"/>
    <w:rsid w:val="00371116"/>
    <w:rsid w:val="003F63FA"/>
    <w:rsid w:val="00422DDA"/>
    <w:rsid w:val="004251DD"/>
    <w:rsid w:val="0046637A"/>
    <w:rsid w:val="004C0FAC"/>
    <w:rsid w:val="005A008E"/>
    <w:rsid w:val="005A3144"/>
    <w:rsid w:val="005E3171"/>
    <w:rsid w:val="005E6D32"/>
    <w:rsid w:val="0068344F"/>
    <w:rsid w:val="006E5818"/>
    <w:rsid w:val="00786859"/>
    <w:rsid w:val="00824999"/>
    <w:rsid w:val="009076BE"/>
    <w:rsid w:val="00992CF6"/>
    <w:rsid w:val="00A04807"/>
    <w:rsid w:val="00AA10DE"/>
    <w:rsid w:val="00B028E3"/>
    <w:rsid w:val="00C66B9E"/>
    <w:rsid w:val="00C752CA"/>
    <w:rsid w:val="00CA3A1A"/>
    <w:rsid w:val="00CB05FF"/>
    <w:rsid w:val="00CD049C"/>
    <w:rsid w:val="00D30C40"/>
    <w:rsid w:val="00E24A3D"/>
    <w:rsid w:val="00E55F76"/>
    <w:rsid w:val="00E60BE4"/>
    <w:rsid w:val="00F07177"/>
    <w:rsid w:val="00F52C6C"/>
    <w:rsid w:val="00F7199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41C525D"/>
  <w15:chartTrackingRefBased/>
  <w15:docId w15:val="{BE05FCC4-901E-4A70-92F9-B778F8D1F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422DDA"/>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22DDA"/>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22DDA"/>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422DDA"/>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22DDA"/>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22DDA"/>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22DDA"/>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22DDA"/>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22DDA"/>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22DDA"/>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22DDA"/>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22DDA"/>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422DDA"/>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22DDA"/>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22DDA"/>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22DDA"/>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22DDA"/>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22DDA"/>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22DDA"/>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22DDA"/>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22DDA"/>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22DDA"/>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22DDA"/>
    <w:pPr>
      <w:spacing w:before="160" w:after="160"/>
      <w:jc w:val="center"/>
    </w:pPr>
    <w:rPr>
      <w:i/>
      <w:iCs/>
      <w:color w:val="404040" w:themeColor="text1" w:themeTint="BF"/>
    </w:rPr>
  </w:style>
  <w:style w:type="character" w:customStyle="1" w:styleId="a8">
    <w:name w:val="引用文 (文字)"/>
    <w:basedOn w:val="a0"/>
    <w:link w:val="a7"/>
    <w:uiPriority w:val="29"/>
    <w:rsid w:val="00422DDA"/>
    <w:rPr>
      <w:i/>
      <w:iCs/>
      <w:color w:val="404040" w:themeColor="text1" w:themeTint="BF"/>
    </w:rPr>
  </w:style>
  <w:style w:type="paragraph" w:styleId="a9">
    <w:name w:val="List Paragraph"/>
    <w:basedOn w:val="a"/>
    <w:uiPriority w:val="34"/>
    <w:qFormat/>
    <w:rsid w:val="00422DDA"/>
    <w:pPr>
      <w:ind w:left="720"/>
      <w:contextualSpacing/>
    </w:pPr>
  </w:style>
  <w:style w:type="character" w:styleId="21">
    <w:name w:val="Intense Emphasis"/>
    <w:basedOn w:val="a0"/>
    <w:uiPriority w:val="21"/>
    <w:qFormat/>
    <w:rsid w:val="00422DDA"/>
    <w:rPr>
      <w:i/>
      <w:iCs/>
      <w:color w:val="0F4761" w:themeColor="accent1" w:themeShade="BF"/>
    </w:rPr>
  </w:style>
  <w:style w:type="paragraph" w:styleId="22">
    <w:name w:val="Intense Quote"/>
    <w:basedOn w:val="a"/>
    <w:next w:val="a"/>
    <w:link w:val="23"/>
    <w:uiPriority w:val="30"/>
    <w:qFormat/>
    <w:rsid w:val="00422DD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22DDA"/>
    <w:rPr>
      <w:i/>
      <w:iCs/>
      <w:color w:val="0F4761" w:themeColor="accent1" w:themeShade="BF"/>
    </w:rPr>
  </w:style>
  <w:style w:type="character" w:styleId="24">
    <w:name w:val="Intense Reference"/>
    <w:basedOn w:val="a0"/>
    <w:uiPriority w:val="32"/>
    <w:qFormat/>
    <w:rsid w:val="00422DDA"/>
    <w:rPr>
      <w:b/>
      <w:bCs/>
      <w:smallCaps/>
      <w:color w:val="0F4761" w:themeColor="accent1" w:themeShade="BF"/>
      <w:spacing w:val="5"/>
    </w:rPr>
  </w:style>
  <w:style w:type="paragraph" w:styleId="aa">
    <w:name w:val="header"/>
    <w:basedOn w:val="a"/>
    <w:link w:val="ab"/>
    <w:uiPriority w:val="99"/>
    <w:unhideWhenUsed/>
    <w:rsid w:val="002F5EBE"/>
    <w:pPr>
      <w:tabs>
        <w:tab w:val="center" w:pos="4252"/>
        <w:tab w:val="right" w:pos="8504"/>
      </w:tabs>
      <w:snapToGrid w:val="0"/>
    </w:pPr>
  </w:style>
  <w:style w:type="character" w:customStyle="1" w:styleId="ab">
    <w:name w:val="ヘッダー (文字)"/>
    <w:basedOn w:val="a0"/>
    <w:link w:val="aa"/>
    <w:uiPriority w:val="99"/>
    <w:rsid w:val="002F5EBE"/>
  </w:style>
  <w:style w:type="paragraph" w:styleId="ac">
    <w:name w:val="footer"/>
    <w:basedOn w:val="a"/>
    <w:link w:val="ad"/>
    <w:uiPriority w:val="99"/>
    <w:unhideWhenUsed/>
    <w:rsid w:val="002F5EBE"/>
    <w:pPr>
      <w:tabs>
        <w:tab w:val="center" w:pos="4252"/>
        <w:tab w:val="right" w:pos="8504"/>
      </w:tabs>
      <w:snapToGrid w:val="0"/>
    </w:pPr>
  </w:style>
  <w:style w:type="character" w:customStyle="1" w:styleId="ad">
    <w:name w:val="フッター (文字)"/>
    <w:basedOn w:val="a0"/>
    <w:link w:val="ac"/>
    <w:uiPriority w:val="99"/>
    <w:rsid w:val="002F5EBE"/>
  </w:style>
  <w:style w:type="paragraph" w:styleId="ae">
    <w:name w:val="Revision"/>
    <w:hidden/>
    <w:uiPriority w:val="99"/>
    <w:semiHidden/>
    <w:rsid w:val="004663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72</Words>
  <Characters>415</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大谷　哲生</dc:creator>
  <cp:keywords/>
  <dc:description/>
  <cp:lastModifiedBy>田辺　穂高</cp:lastModifiedBy>
  <cp:revision>10</cp:revision>
  <dcterms:created xsi:type="dcterms:W3CDTF">2026-06-18T02:29:00Z</dcterms:created>
  <dcterms:modified xsi:type="dcterms:W3CDTF">2026-06-29T08:05:00Z</dcterms:modified>
</cp:coreProperties>
</file>